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6B" w:rsidRPr="00D4636B" w:rsidRDefault="00D4636B" w:rsidP="00D4636B">
      <w:pPr>
        <w:jc w:val="center"/>
        <w:rPr>
          <w:b/>
          <w:i/>
          <w:sz w:val="28"/>
          <w:szCs w:val="28"/>
        </w:rPr>
      </w:pPr>
      <w:r w:rsidRPr="00D4636B">
        <w:rPr>
          <w:b/>
          <w:i/>
          <w:sz w:val="28"/>
          <w:szCs w:val="28"/>
        </w:rPr>
        <w:t>PLAN SAMORZĄDU UCZNIOWSKIEGO</w:t>
      </w:r>
    </w:p>
    <w:p w:rsidR="00D4636B" w:rsidRPr="00D4636B" w:rsidRDefault="00D4636B" w:rsidP="00D4636B">
      <w:pPr>
        <w:jc w:val="center"/>
        <w:rPr>
          <w:b/>
          <w:i/>
          <w:sz w:val="28"/>
          <w:szCs w:val="28"/>
        </w:rPr>
      </w:pPr>
      <w:r w:rsidRPr="00D4636B">
        <w:rPr>
          <w:b/>
          <w:i/>
          <w:sz w:val="28"/>
          <w:szCs w:val="28"/>
        </w:rPr>
        <w:t xml:space="preserve"> W ZESPOLE SZKÓŁ W WIELENIU</w:t>
      </w:r>
    </w:p>
    <w:p w:rsidR="007E0E06" w:rsidRDefault="00D4636B" w:rsidP="00D4636B">
      <w:pPr>
        <w:jc w:val="center"/>
        <w:rPr>
          <w:b/>
          <w:i/>
          <w:sz w:val="28"/>
          <w:szCs w:val="28"/>
        </w:rPr>
      </w:pPr>
      <w:r w:rsidRPr="00D4636B">
        <w:rPr>
          <w:b/>
          <w:i/>
          <w:sz w:val="28"/>
          <w:szCs w:val="28"/>
        </w:rPr>
        <w:t xml:space="preserve"> NA ROK SZKOLNY 2017/2018</w:t>
      </w:r>
    </w:p>
    <w:p w:rsidR="00D4636B" w:rsidRDefault="00D4636B" w:rsidP="00D4636B">
      <w:pPr>
        <w:jc w:val="center"/>
        <w:rPr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6269" w:type="dxa"/>
          </w:tcPr>
          <w:p w:rsidR="00D4636B" w:rsidRPr="00D4636B" w:rsidRDefault="00D4636B" w:rsidP="00D463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realizacji</w:t>
            </w:r>
          </w:p>
        </w:tc>
      </w:tr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Wrzesień</w:t>
            </w:r>
          </w:p>
        </w:tc>
        <w:tc>
          <w:tcPr>
            <w:tcW w:w="6269" w:type="dxa"/>
          </w:tcPr>
          <w:p w:rsidR="00D4636B" w:rsidRDefault="00D4636B" w:rsidP="00D46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Uroczyste rozpoczęcie roku szkolnego 2017/2018</w:t>
            </w:r>
          </w:p>
          <w:p w:rsidR="00D4636B" w:rsidRDefault="00D4636B" w:rsidP="00D46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Zaangażowanie SU w „Piknik Rodzinny” 21 września</w:t>
            </w:r>
          </w:p>
          <w:p w:rsidR="00D4636B" w:rsidRDefault="00D4636B" w:rsidP="00D463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Dzień Chłopaka (29 września-piątek)</w:t>
            </w:r>
          </w:p>
        </w:tc>
      </w:tr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i/>
                <w:sz w:val="28"/>
                <w:szCs w:val="28"/>
              </w:rPr>
            </w:pPr>
            <w:r w:rsidRPr="00D4636B">
              <w:rPr>
                <w:i/>
                <w:sz w:val="28"/>
                <w:szCs w:val="28"/>
              </w:rPr>
              <w:t>Październik</w:t>
            </w:r>
          </w:p>
        </w:tc>
        <w:tc>
          <w:tcPr>
            <w:tcW w:w="6269" w:type="dxa"/>
          </w:tcPr>
          <w:p w:rsidR="00D4636B" w:rsidRDefault="00665D24" w:rsidP="0066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Dzień Edukacji Narodowej (13 października-piątek)</w:t>
            </w:r>
          </w:p>
          <w:p w:rsidR="00665D24" w:rsidRDefault="00665D24" w:rsidP="0066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Wykonanie i wręczenie nauczycielom i pracownikom szkoły okolicznościowych kartek</w:t>
            </w:r>
          </w:p>
          <w:p w:rsidR="00665D24" w:rsidRDefault="00665D24" w:rsidP="0066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Wykonanie gazetki szkolnej </w:t>
            </w:r>
          </w:p>
          <w:p w:rsidR="00665D24" w:rsidRDefault="00665D24" w:rsidP="0066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Zaangażowanie w przedstawienie szkolne </w:t>
            </w:r>
          </w:p>
          <w:p w:rsidR="00665D24" w:rsidRDefault="00665D24" w:rsidP="0066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Opracowanie regulaminu i punktacji konkursu „Super Klasa 2017/2018”.</w:t>
            </w:r>
          </w:p>
          <w:p w:rsidR="00F15445" w:rsidRDefault="00F15445" w:rsidP="0066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Opieka nad opuszczonymi grobami (uporządkowanie grobu i postawienia znicza – wyjście klas na jednej godzinie lekcyjnej).</w:t>
            </w:r>
          </w:p>
        </w:tc>
      </w:tr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i/>
                <w:sz w:val="28"/>
                <w:szCs w:val="28"/>
              </w:rPr>
            </w:pPr>
            <w:r w:rsidRPr="00D4636B">
              <w:rPr>
                <w:i/>
                <w:sz w:val="28"/>
                <w:szCs w:val="28"/>
              </w:rPr>
              <w:t>Listopad</w:t>
            </w:r>
          </w:p>
        </w:tc>
        <w:tc>
          <w:tcPr>
            <w:tcW w:w="6269" w:type="dxa"/>
          </w:tcPr>
          <w:p w:rsidR="00D4636B" w:rsidRDefault="00665D24" w:rsidP="0066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„Narodowe Święto Niepodległości ‘’ –pomoc i udział w organizacji apelu (10 listopada-piątek)</w:t>
            </w:r>
          </w:p>
          <w:p w:rsidR="00F15445" w:rsidRDefault="00665D24" w:rsidP="00665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„Andrzejki’’: wróżby, zabawy odbywające się 30 listopada (czwartek na jednej godzinie lekcyjnej z wychowawcą klasy).</w:t>
            </w:r>
          </w:p>
        </w:tc>
      </w:tr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i/>
                <w:sz w:val="28"/>
                <w:szCs w:val="28"/>
              </w:rPr>
            </w:pPr>
            <w:r w:rsidRPr="00D4636B">
              <w:rPr>
                <w:i/>
                <w:sz w:val="28"/>
                <w:szCs w:val="28"/>
              </w:rPr>
              <w:t>Grudzień</w:t>
            </w:r>
          </w:p>
        </w:tc>
        <w:tc>
          <w:tcPr>
            <w:tcW w:w="6269" w:type="dxa"/>
          </w:tcPr>
          <w:p w:rsidR="00D4636B" w:rsidRDefault="00F15445" w:rsidP="00F1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Konkurs na stroik świąteczny</w:t>
            </w:r>
          </w:p>
          <w:p w:rsidR="00F15445" w:rsidRDefault="00F15445" w:rsidP="00F1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Przedstawienie szkolne z zaangażowaniem SU (ogłoszenie konkursu na stroik świąteczny)</w:t>
            </w:r>
          </w:p>
          <w:p w:rsidR="00F15445" w:rsidRDefault="00F15445" w:rsidP="00F1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„Świąteczne tradycje w Europie’’- gazetka tematyczna.</w:t>
            </w:r>
          </w:p>
          <w:p w:rsidR="00F15445" w:rsidRDefault="00F15445" w:rsidP="00F1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-Wykonanie i wręczenie kartek świątecznych nauczycielom i pracownikom szkoły.</w:t>
            </w:r>
          </w:p>
          <w:p w:rsidR="00F15445" w:rsidRDefault="00F15445" w:rsidP="00F1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Przygotowanie plakatu świątecznego z życzeniami dla Rady Pedagogicznej i uczniów szkoły .</w:t>
            </w:r>
          </w:p>
        </w:tc>
      </w:tr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i/>
                <w:sz w:val="28"/>
                <w:szCs w:val="28"/>
              </w:rPr>
            </w:pPr>
            <w:r w:rsidRPr="00D4636B">
              <w:rPr>
                <w:i/>
                <w:sz w:val="28"/>
                <w:szCs w:val="28"/>
              </w:rPr>
              <w:t>Styczeń</w:t>
            </w:r>
          </w:p>
        </w:tc>
        <w:tc>
          <w:tcPr>
            <w:tcW w:w="6269" w:type="dxa"/>
          </w:tcPr>
          <w:p w:rsidR="00D4636B" w:rsidRDefault="00F15445" w:rsidP="00F15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Podsumowanie konkursu „Super Klasa” – I semestr </w:t>
            </w:r>
          </w:p>
        </w:tc>
      </w:tr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i/>
                <w:sz w:val="28"/>
                <w:szCs w:val="28"/>
              </w:rPr>
            </w:pPr>
            <w:r w:rsidRPr="00D4636B">
              <w:rPr>
                <w:i/>
                <w:sz w:val="28"/>
                <w:szCs w:val="28"/>
              </w:rPr>
              <w:t>Luty</w:t>
            </w:r>
          </w:p>
        </w:tc>
        <w:tc>
          <w:tcPr>
            <w:tcW w:w="6269" w:type="dxa"/>
          </w:tcPr>
          <w:p w:rsidR="00D4636B" w:rsidRDefault="00F15445" w:rsidP="00F77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7639">
              <w:rPr>
                <w:sz w:val="28"/>
                <w:szCs w:val="28"/>
              </w:rPr>
              <w:t>Słodki upominek w „Tłusty czwartek”- akcja we współpracy z Radą Rodziców (8 lutego ).</w:t>
            </w:r>
          </w:p>
          <w:p w:rsidR="00F77639" w:rsidRDefault="00F77639" w:rsidP="00F77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Walentynki &gt;? </w:t>
            </w:r>
          </w:p>
          <w:p w:rsidR="00F77639" w:rsidRDefault="00F77639" w:rsidP="00F77639">
            <w:pPr>
              <w:jc w:val="both"/>
              <w:rPr>
                <w:sz w:val="28"/>
                <w:szCs w:val="28"/>
              </w:rPr>
            </w:pPr>
          </w:p>
        </w:tc>
      </w:tr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i/>
                <w:sz w:val="28"/>
                <w:szCs w:val="28"/>
              </w:rPr>
            </w:pPr>
            <w:r w:rsidRPr="00D4636B">
              <w:rPr>
                <w:i/>
                <w:sz w:val="28"/>
                <w:szCs w:val="28"/>
              </w:rPr>
              <w:lastRenderedPageBreak/>
              <w:t>Marzec</w:t>
            </w:r>
          </w:p>
        </w:tc>
        <w:tc>
          <w:tcPr>
            <w:tcW w:w="6269" w:type="dxa"/>
          </w:tcPr>
          <w:p w:rsidR="00D4636B" w:rsidRDefault="00F77639" w:rsidP="00F7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„Dzień Kobiet” (8 marca – czwartek , szczegóły bliżej terminu).</w:t>
            </w:r>
          </w:p>
          <w:p w:rsidR="00F77639" w:rsidRDefault="00F77639" w:rsidP="00F7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„Pierwszy Dzień Wiosny” ( 21 marca – środa ) </w:t>
            </w:r>
          </w:p>
          <w:p w:rsidR="00F77639" w:rsidRDefault="00F77639" w:rsidP="00F7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*stoisko  z wiosennymi kanapkami </w:t>
            </w:r>
          </w:p>
          <w:p w:rsidR="00F77639" w:rsidRDefault="00F77639" w:rsidP="00F7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*konkurencje sportowe </w:t>
            </w:r>
          </w:p>
          <w:p w:rsidR="00F77639" w:rsidRDefault="00F77639" w:rsidP="00F7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*grill dla uczniów i nauczycieli </w:t>
            </w:r>
          </w:p>
          <w:p w:rsidR="00F77639" w:rsidRDefault="007F7B48" w:rsidP="00F7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Wielkanoc 2018r. </w:t>
            </w:r>
          </w:p>
          <w:p w:rsidR="007F7B48" w:rsidRDefault="007F7B48" w:rsidP="00F7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*wykonanie i wręczenie kartek wielkanocnych nauczycielom i pracownikom szkoły ( 28 marca –środa) </w:t>
            </w:r>
          </w:p>
          <w:p w:rsidR="007F7B48" w:rsidRDefault="007F7B48" w:rsidP="00F7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*przygotowanie plakatu świątecznego z życzeniami dla Rady Pedagogicznej i uczniów szkoły</w:t>
            </w:r>
          </w:p>
        </w:tc>
      </w:tr>
      <w:tr w:rsidR="007F7B48" w:rsidTr="00D4636B">
        <w:tc>
          <w:tcPr>
            <w:tcW w:w="2943" w:type="dxa"/>
          </w:tcPr>
          <w:p w:rsidR="007F7B48" w:rsidRPr="00D4636B" w:rsidRDefault="007F7B48" w:rsidP="00D4636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Kwiecień</w:t>
            </w:r>
          </w:p>
        </w:tc>
        <w:tc>
          <w:tcPr>
            <w:tcW w:w="6269" w:type="dxa"/>
          </w:tcPr>
          <w:p w:rsidR="007F7B48" w:rsidRDefault="007F7B48" w:rsidP="00F77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Uroczyste zakończenie roku szkolnego dla klas III LO i IV Technikum.</w:t>
            </w:r>
          </w:p>
        </w:tc>
      </w:tr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i/>
                <w:sz w:val="28"/>
                <w:szCs w:val="28"/>
              </w:rPr>
            </w:pPr>
            <w:r w:rsidRPr="00D4636B">
              <w:rPr>
                <w:i/>
                <w:sz w:val="28"/>
                <w:szCs w:val="28"/>
              </w:rPr>
              <w:t>Maj</w:t>
            </w:r>
          </w:p>
        </w:tc>
        <w:tc>
          <w:tcPr>
            <w:tcW w:w="6269" w:type="dxa"/>
          </w:tcPr>
          <w:p w:rsidR="00D4636B" w:rsidRDefault="007F7B48" w:rsidP="007F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 realizacji przedstawienia szkolnego z racji Konstytucji 3 Maja do uzgodnienia </w:t>
            </w:r>
          </w:p>
        </w:tc>
      </w:tr>
      <w:tr w:rsidR="00D4636B" w:rsidTr="00D4636B">
        <w:tc>
          <w:tcPr>
            <w:tcW w:w="2943" w:type="dxa"/>
          </w:tcPr>
          <w:p w:rsidR="00D4636B" w:rsidRPr="00D4636B" w:rsidRDefault="00D4636B" w:rsidP="00D4636B">
            <w:pPr>
              <w:jc w:val="center"/>
              <w:rPr>
                <w:i/>
                <w:sz w:val="28"/>
                <w:szCs w:val="28"/>
              </w:rPr>
            </w:pPr>
            <w:r w:rsidRPr="00D4636B">
              <w:rPr>
                <w:i/>
                <w:sz w:val="28"/>
                <w:szCs w:val="28"/>
              </w:rPr>
              <w:t>Czerwiec</w:t>
            </w:r>
          </w:p>
        </w:tc>
        <w:tc>
          <w:tcPr>
            <w:tcW w:w="6269" w:type="dxa"/>
          </w:tcPr>
          <w:p w:rsidR="00D4636B" w:rsidRDefault="007F7B48" w:rsidP="007F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-„Dzień dziecka”/ „Dzień Sportu”</w:t>
            </w:r>
          </w:p>
          <w:p w:rsidR="007F7B48" w:rsidRDefault="007F7B48" w:rsidP="007F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*włączenie się w przygotowanie imprez sportowych na terenie szkoły</w:t>
            </w:r>
          </w:p>
          <w:p w:rsidR="007F7B48" w:rsidRDefault="007F7B48" w:rsidP="007F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Podsumowanie konkursu „Super Klasa” – II Semestr</w:t>
            </w:r>
          </w:p>
          <w:p w:rsidR="007F7B48" w:rsidRDefault="007F7B48" w:rsidP="007F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Uroczyste zakończenie roku szkolnego 2017/2018r.</w:t>
            </w:r>
          </w:p>
        </w:tc>
      </w:tr>
      <w:tr w:rsidR="00D4636B" w:rsidTr="00D4636B">
        <w:tc>
          <w:tcPr>
            <w:tcW w:w="2943" w:type="dxa"/>
          </w:tcPr>
          <w:p w:rsidR="00D4636B" w:rsidRDefault="00D4636B" w:rsidP="00D4636B">
            <w:pPr>
              <w:rPr>
                <w:sz w:val="28"/>
                <w:szCs w:val="28"/>
              </w:rPr>
            </w:pPr>
          </w:p>
        </w:tc>
        <w:tc>
          <w:tcPr>
            <w:tcW w:w="6269" w:type="dxa"/>
          </w:tcPr>
          <w:p w:rsidR="00D4636B" w:rsidRDefault="00D4636B" w:rsidP="007F7B48">
            <w:pPr>
              <w:rPr>
                <w:sz w:val="28"/>
                <w:szCs w:val="28"/>
              </w:rPr>
            </w:pPr>
          </w:p>
        </w:tc>
      </w:tr>
    </w:tbl>
    <w:p w:rsidR="00D4636B" w:rsidRPr="00D4636B" w:rsidRDefault="00D4636B" w:rsidP="007F7B48">
      <w:pPr>
        <w:rPr>
          <w:sz w:val="28"/>
          <w:szCs w:val="28"/>
        </w:rPr>
      </w:pPr>
    </w:p>
    <w:p w:rsidR="00D4636B" w:rsidRDefault="00D4636B" w:rsidP="00D4636B">
      <w:pPr>
        <w:jc w:val="center"/>
        <w:rPr>
          <w:sz w:val="28"/>
          <w:szCs w:val="28"/>
        </w:rPr>
      </w:pPr>
    </w:p>
    <w:p w:rsidR="00D4636B" w:rsidRPr="00D4636B" w:rsidRDefault="00D4636B" w:rsidP="00D4636B">
      <w:pPr>
        <w:jc w:val="center"/>
        <w:rPr>
          <w:sz w:val="28"/>
          <w:szCs w:val="28"/>
        </w:rPr>
      </w:pPr>
    </w:p>
    <w:sectPr w:rsidR="00D4636B" w:rsidRPr="00D4636B" w:rsidSect="007E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636B"/>
    <w:rsid w:val="00665D24"/>
    <w:rsid w:val="007E0E06"/>
    <w:rsid w:val="007F7B48"/>
    <w:rsid w:val="00D4636B"/>
    <w:rsid w:val="00F15445"/>
    <w:rsid w:val="00F7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Stawski</dc:creator>
  <cp:lastModifiedBy>Maciej Stawski</cp:lastModifiedBy>
  <cp:revision>1</cp:revision>
  <dcterms:created xsi:type="dcterms:W3CDTF">2017-09-10T13:25:00Z</dcterms:created>
  <dcterms:modified xsi:type="dcterms:W3CDTF">2017-09-10T14:14:00Z</dcterms:modified>
</cp:coreProperties>
</file>